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дошкольного образования »,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Проектирование образовательного процесса в дошкольной организации</w:t>
            </w:r>
          </w:p>
          <w:p>
            <w:pPr>
              <w:jc w:val="center"/>
              <w:spacing w:after="0" w:line="240" w:lineRule="auto"/>
              <w:rPr>
                <w:sz w:val="32"/>
                <w:szCs w:val="32"/>
              </w:rPr>
            </w:pPr>
            <w:r>
              <w:rPr>
                <w:rFonts w:ascii="Times New Roman" w:hAnsi="Times New Roman" w:cs="Times New Roman"/>
                <w:color w:val="#000000"/>
                <w:sz w:val="32"/>
                <w:szCs w:val="32"/>
              </w:rPr>
              <w:t> Б1.В.01.03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и педагогика дошкольного образования »</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975.97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д.пед.н., профессор _________________ /Лопанова Е.В./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дошкольного образования »;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«Проектирование образовательного процесса в дошкольной организации»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44.03.02 Психолого-педагогическое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Б1.В.01.03 «Проектирование образовательного процесса в дошкольной организации».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«Проектирование образовательного процесса в дошкольной организации»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участию в коллективной работе по проектированию и реализации программ развития и воспитания обучающихся</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1.1 знать технологии проектирования образовательных программ и систем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1.2 знать нормативно-правовые основы профессиональной деятельности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1.3 знать условия, способы и средства личностного и профессионального саморазвития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1.4 уметь проектировать образовательные программы для разных категорий, обучающихся, программу личностного и профессионального развития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1.6 владеть способностью анализировать подходы и модели к проектированию программ психолого-педагогического сопровождения реализации образовательных программ в системе образования, опытом проектной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1.7 владеть навыками проектирования и реализации векторов профессионального и личностного саморазвития</w:t>
            </w:r>
          </w:p>
        </w:tc>
      </w:tr>
      <w:tr>
        <w:trPr>
          <w:trHeight w:hRule="exact" w:val="277.8295"/>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психолого- педагогическую диагностику результатов обучения и личностного развития детей и обучающихся, в том числе детей и обучающихся с ограниченными возможностями здоровья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2.1 знать основы психодиагностики, классификацию психодиагностических методов, их возможности и ограничения, предъявляемые к ним требования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2.2 знать методы сбора, обработки информации, результатов психологических наблюдений и диагностики, методы математической обработки результатов психологической диагностики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2.3 знать способы интерпретации и представления результатов психодиагностического обследования, психологические основы современной практики оценки личностных и метапредметных образовательных результатов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2.4 уметь планировать и проводить диагностическое обследование с использованием стандартизированного инструментария, включая обработку результатов</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2.5 уметь проводить диагностическую работу по выявлению уровня готовности или адаптации детей и обучающихся к новым образовательным условиям, выявлять особенности и возможные причины дезадаптации с целью определения направлений оказания психологической помощи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2.6 уметь осуществлять социально-психологическую диагностику особенностей и уровня группового развития формальных и неформальных коллективов обучающихся, диагностику социально-психологического климата в коллективе</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2.7 уметь диагностировать интеллектуальные, личностные и эмоционально-волевые особенности развития детей и обучающихся,  осуществлять профессиональные записи (планы работы, протоколы, журналы, психологические заключения и отчеты)</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2.8 уметь диагностировать интеллектуальные, личностные и эмоционально-волевые особенности развития детей и обучающихся,  осуществлять профессиональные записи (планы работы, протоколы, журналы, психологические заключения и отчеты).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2.9 владеть правилами подбора диагностического инструментария, адекватного целям работы</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ПК-7</w:t>
            </w:r>
          </w:p>
          <w:p>
            <w:pPr>
              <w:jc w:val="left"/>
              <w:spacing w:after="0" w:line="240" w:lineRule="auto"/>
              <w:rPr>
                <w:sz w:val="24"/>
                <w:szCs w:val="24"/>
              </w:rPr>
            </w:pPr>
            <w:r>
              <w:rPr>
                <w:rFonts w:ascii="Times New Roman" w:hAnsi="Times New Roman" w:cs="Times New Roman"/>
                <w:b/>
                <w:color w:val="#000000"/>
                <w:sz w:val="24"/>
                <w:szCs w:val="24"/>
              </w:rPr>
              <w:t> Способен к психолого-педагогической деятельности по реализации программ дошкольного образования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7.1 знать специфику дошкольного образования и особенностей организации работы с детьми раннего и дошкольного возраста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7.2 знать основные психологические подходы к развитию детей: культурно- исторический,деятельностный и личностный; основы дошкольной педагогики; общие закономерности развития ребенка в раннем и дошкольном возрасте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7.3 знать основы дошкольной педагогики; современные тенденции развития дошкольного образования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7.4 знать общие закономерности развития ребенка в раннем и дошкольном возрасте; особенности становления и развития детских деятельностей в раннем и дошкольном возрасте; основы теории физического, познавательного и личностного развития детей раннего и дошкольного возраста</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7.6 уметь совместно планировать и реализовывать образовательную работу в группе детей раннего и/или дошкольного возраста в соответствии с ФГОС  и основными образовательными программами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7.7 уметь совместно планировать и реализовывать образовательную работу в группе детей раннего и/или дошкольного возраста в соответствии с ФГОС  и основными образовательными программами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1.3 уметь рассматривать различные варианты решения задачи, оценивая их достоинства и недостатки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1.4 уметь отличать факты от мнений, интерпретаций, оценок и т.д. в рассуждениях других участников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2.1 знать требования, предъявляемые к проектной работе, способы представления и описания целей и результатов проектной деятельности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2.2 уметь определять ожидаемые результаты решения выделенных задач проекта</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2.3 уметь проектировать решение конкретной задачи проекта, выбирая оптимальный способ ее решения, исходя из действующих правовых норм и имеющихся ресурсов и ограничений</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2.4 владеть навыками формулировки взаимосвязанных задач, обеспечивающих достижение поставленной цели проекта</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2.5 владеть навыками решения конкретных задач проекта заявленного качества и за установленное время</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2.6 владеть навыками публичного представления результатов решения конкретной задачи проекта</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Б1.В.01.03 «Проектирование образовательного процесса в дошкольной организации» относится к обязательной части, является дисциплиной Блока Б1. «Дисциплины (модули)». Модуль 13 "Предметно-теоретический"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046.13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Дошкольная педагогика с основами методики</w:t>
            </w:r>
          </w:p>
          <w:p>
            <w:pPr>
              <w:jc w:val="center"/>
              <w:spacing w:after="0" w:line="240" w:lineRule="auto"/>
              <w:rPr>
                <w:sz w:val="22"/>
                <w:szCs w:val="22"/>
              </w:rPr>
            </w:pPr>
            <w:r>
              <w:rPr>
                <w:rFonts w:ascii="Times New Roman" w:hAnsi="Times New Roman" w:cs="Times New Roman"/>
                <w:color w:val="#000000"/>
                <w:sz w:val="22"/>
                <w:szCs w:val="22"/>
              </w:rPr>
              <w:t> Образовательные программы и образовательные стандарты</w:t>
            </w:r>
          </w:p>
          <w:p>
            <w:pPr>
              <w:jc w:val="center"/>
              <w:spacing w:after="0" w:line="240" w:lineRule="auto"/>
              <w:rPr>
                <w:sz w:val="22"/>
                <w:szCs w:val="22"/>
              </w:rPr>
            </w:pPr>
            <w:r>
              <w:rPr>
                <w:rFonts w:ascii="Times New Roman" w:hAnsi="Times New Roman" w:cs="Times New Roman"/>
                <w:color w:val="#000000"/>
                <w:sz w:val="22"/>
                <w:szCs w:val="22"/>
              </w:rPr>
              <w:t> Введение в профессию</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Методическая работа в дошкольных образовательных организациях</w:t>
            </w:r>
          </w:p>
          <w:p>
            <w:pPr>
              <w:jc w:val="center"/>
              <w:spacing w:after="0" w:line="240" w:lineRule="auto"/>
              <w:rPr>
                <w:sz w:val="22"/>
                <w:szCs w:val="22"/>
              </w:rPr>
            </w:pPr>
            <w:r>
              <w:rPr>
                <w:rFonts w:ascii="Times New Roman" w:hAnsi="Times New Roman" w:cs="Times New Roman"/>
                <w:color w:val="#000000"/>
                <w:sz w:val="22"/>
                <w:szCs w:val="22"/>
              </w:rPr>
              <w:t> Организация учебно-исследовательской работы (профильное исследование - курсовая работа)</w:t>
            </w:r>
          </w:p>
          <w:p>
            <w:pPr>
              <w:jc w:val="center"/>
              <w:spacing w:after="0" w:line="240" w:lineRule="auto"/>
              <w:rPr>
                <w:sz w:val="22"/>
                <w:szCs w:val="22"/>
              </w:rPr>
            </w:pPr>
            <w:r>
              <w:rPr>
                <w:rFonts w:ascii="Times New Roman" w:hAnsi="Times New Roman" w:cs="Times New Roman"/>
                <w:color w:val="#000000"/>
                <w:sz w:val="22"/>
                <w:szCs w:val="22"/>
              </w:rPr>
              <w:t> Проектирование индивидуальных образовательных маршрутов детей с ОВЗ</w:t>
            </w:r>
          </w:p>
          <w:p>
            <w:pPr>
              <w:jc w:val="center"/>
              <w:spacing w:after="0" w:line="240" w:lineRule="auto"/>
              <w:rPr>
                <w:sz w:val="22"/>
                <w:szCs w:val="22"/>
              </w:rPr>
            </w:pPr>
            <w:r>
              <w:rPr>
                <w:rFonts w:ascii="Times New Roman" w:hAnsi="Times New Roman" w:cs="Times New Roman"/>
                <w:color w:val="#000000"/>
                <w:sz w:val="22"/>
                <w:szCs w:val="22"/>
              </w:rPr>
              <w:t> Производственная (технологическая (проектно -технологическая))</w:t>
            </w:r>
          </w:p>
          <w:p>
            <w:pPr>
              <w:jc w:val="center"/>
              <w:spacing w:after="0" w:line="240" w:lineRule="auto"/>
              <w:rPr>
                <w:sz w:val="22"/>
                <w:szCs w:val="22"/>
              </w:rPr>
            </w:pPr>
            <w:r>
              <w:rPr>
                <w:rFonts w:ascii="Times New Roman" w:hAnsi="Times New Roman" w:cs="Times New Roman"/>
                <w:color w:val="#000000"/>
                <w:sz w:val="22"/>
                <w:szCs w:val="22"/>
              </w:rPr>
              <w:t> практика по модулю, с НИР</w:t>
            </w:r>
          </w:p>
          <w:p>
            <w:pPr>
              <w:jc w:val="center"/>
              <w:spacing w:after="0" w:line="240" w:lineRule="auto"/>
              <w:rPr>
                <w:sz w:val="22"/>
                <w:szCs w:val="22"/>
              </w:rPr>
            </w:pPr>
            <w:r>
              <w:rPr>
                <w:rFonts w:ascii="Times New Roman" w:hAnsi="Times New Roman" w:cs="Times New Roman"/>
                <w:color w:val="#000000"/>
                <w:sz w:val="22"/>
                <w:szCs w:val="22"/>
              </w:rPr>
              <w:t> Формирование исследовательской деятельности детей в дошкольном возрасте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 ПК-1, ПК-2, ПК-7, УК-1</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курсовые работы 2</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Метод проектов как инновационная технология организации педагогического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Проектный метод в деятельности дошкольной образовательной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педагогического проектирования в деятельности специалистов ДОО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Проектирование различных видов деятельности дошкольников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КРП</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7388.071"/>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06.11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Метод проектов как инновационная технология организации педагогического процесса</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педагогического проектирования. Этапы педагогического проектирования. Современные представления о педагогическом проектировании. Научно-методические подходы и требования к проектированию образовательного процесса в ДОО. Основная образовательная программа как комплексный проект. Основные подходы и принципы проектирования основной образовательной программы образовательной организации. Сетевая форма реализации образовательных программ. Структура авторских проектов парциальных образовательных программ. Соотнесение образовательных областей с содержанием комплексной и парциальных программ, используемых в ДОУ</w:t>
            </w:r>
          </w:p>
          <w:p>
            <w:pPr>
              <w:jc w:val="both"/>
              <w:spacing w:after="0" w:line="240" w:lineRule="auto"/>
              <w:rPr>
                <w:sz w:val="24"/>
                <w:szCs w:val="24"/>
              </w:rPr>
            </w:pPr>
            <w:r>
              <w:rPr>
                <w:rFonts w:ascii="Times New Roman" w:hAnsi="Times New Roman" w:cs="Times New Roman"/>
                <w:color w:val="#000000"/>
                <w:sz w:val="24"/>
                <w:szCs w:val="24"/>
              </w:rPr>
              <w:t> Педагогический анализ как основа для составления образовательной программы. Проблемы проектирования целей образовательного процесса. Алгоритм проектной технологии по разработке, реализации и совершенствованию образовательных программ</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Проектный метод в деятельности дошкольной образовательной организации</w:t>
            </w:r>
          </w:p>
        </w:tc>
      </w:tr>
      <w:tr>
        <w:trPr>
          <w:trHeight w:hRule="exact" w:val="672.965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деятельности дошкольников. Планируемые результаты освоения детьми общеобразовательной программы. Методы проектирования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проектов, используемых в работе дошкольных учреждений. Этапы проектной деятельности в работе с дошкольниками. Формирование проектно- исследовательских умений дошкольников. Коректировка проектной деятельности дошкольников. Особенности оценки проектирования деятельности дошкольников.</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педагогического проектирования в деятельности специалистов ДОО</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педагогического проектирования. Программно-методическое обеспечение образовательного процесса. Проектирование и планирование текущей педагогической деятельности. Понятие рабочей программы педагога как одного из компонентов педагогической системы. Рабочая программа педагога: требования, структура, особенности проектирования. Понятие, цель, задачи, виды, примерная структура и назначение дополнительной образовательной программы ДО.</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Проектирование различных видов деятельности дошкольников</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Проектирование психолого-педагогической работы по освоению детьми образовательной области «Физическое развитие». Проектирование психолого-педагогической работы по освоению детьми образовательной области «Познавательное развитие». Проектирование психолого-педагогической работы по освоению детьми образовательной области «Речевое развитие». Проектирование психолого-педагогической работы по освоению детьми образовательной области «Художественно-эстетическое развитие». Проектирование психолого-педагогической работы по освоению детьми образовательной области «Социально-коммуникативное развитие».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«Проектирование образовательного процесса в дошкольной организации» / Лопанова Е.В..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Педагогическое</w:t>
            </w:r>
            <w:r>
              <w:rPr/>
              <w:t xml:space="preserve"> </w:t>
            </w:r>
            <w:r>
              <w:rPr>
                <w:rFonts w:ascii="Times New Roman" w:hAnsi="Times New Roman" w:cs="Times New Roman"/>
                <w:color w:val="#000000"/>
                <w:sz w:val="24"/>
                <w:szCs w:val="24"/>
              </w:rPr>
              <w:t>проектирование:</w:t>
            </w:r>
            <w:r>
              <w:rPr/>
              <w:t xml:space="preserve"> </w:t>
            </w:r>
            <w:r>
              <w:rPr>
                <w:rFonts w:ascii="Times New Roman" w:hAnsi="Times New Roman" w:cs="Times New Roman"/>
                <w:color w:val="#000000"/>
                <w:sz w:val="24"/>
                <w:szCs w:val="24"/>
              </w:rPr>
              <w:t>региональные</w:t>
            </w:r>
            <w:r>
              <w:rPr/>
              <w:t xml:space="preserve"> </w:t>
            </w:r>
            <w:r>
              <w:rPr>
                <w:rFonts w:ascii="Times New Roman" w:hAnsi="Times New Roman" w:cs="Times New Roman"/>
                <w:color w:val="#000000"/>
                <w:sz w:val="24"/>
                <w:szCs w:val="24"/>
              </w:rPr>
              <w:t>образовательные</w:t>
            </w:r>
            <w:r>
              <w:rPr/>
              <w:t xml:space="preserve"> </w:t>
            </w:r>
            <w:r>
              <w:rPr>
                <w:rFonts w:ascii="Times New Roman" w:hAnsi="Times New Roman" w:cs="Times New Roman"/>
                <w:color w:val="#000000"/>
                <w:sz w:val="24"/>
                <w:szCs w:val="24"/>
              </w:rPr>
              <w:t>программы</w:t>
            </w:r>
            <w:r>
              <w:rPr/>
              <w:t xml:space="preserve"> </w:t>
            </w:r>
            <w:r>
              <w:rPr>
                <w:rFonts w:ascii="Times New Roman" w:hAnsi="Times New Roman" w:cs="Times New Roman"/>
                <w:color w:val="#000000"/>
                <w:sz w:val="24"/>
                <w:szCs w:val="24"/>
              </w:rPr>
              <w:t>дошкольного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Каратаева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Крежевских</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978-5-534-11114-9.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https://urait.ru/bcode/444501</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Проектирование</w:t>
            </w:r>
            <w:r>
              <w:rPr/>
              <w:t xml:space="preserve"> </w:t>
            </w:r>
            <w:r>
              <w:rPr>
                <w:rFonts w:ascii="Times New Roman" w:hAnsi="Times New Roman" w:cs="Times New Roman"/>
                <w:color w:val="#000000"/>
                <w:sz w:val="24"/>
                <w:szCs w:val="24"/>
              </w:rPr>
              <w:t>образовательной</w:t>
            </w:r>
            <w:r>
              <w:rPr/>
              <w:t xml:space="preserve"> </w:t>
            </w:r>
            <w:r>
              <w:rPr>
                <w:rFonts w:ascii="Times New Roman" w:hAnsi="Times New Roman" w:cs="Times New Roman"/>
                <w:color w:val="#000000"/>
                <w:sz w:val="24"/>
                <w:szCs w:val="24"/>
              </w:rPr>
              <w:t>среды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Дрозд</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Плаксина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978-5-534-06592-3.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https://urait.ru/bcode/442026</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Дошкольная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Микляева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Микляева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Виноградова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978-5-534-03348-9.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https://www.biblio-online.ru/bcode/431950</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6"/>
      </w:tblGrid>
      <w:tr>
        <w:trPr>
          <w:trHeight w:hRule="exact" w:val="277.83"/>
        </w:trPr>
        <w:tc>
          <w:tcPr>
            <w:tcW w:w="285" w:type="dxa"/>
          </w:tcPr>
          <w:p/>
        </w:tc>
        <w:tc>
          <w:tcPr>
            <w:tcW w:w="9370.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Развивающая</w:t>
            </w:r>
            <w:r>
              <w:rPr/>
              <w:t xml:space="preserve"> </w:t>
            </w:r>
            <w:r>
              <w:rPr>
                <w:rFonts w:ascii="Times New Roman" w:hAnsi="Times New Roman" w:cs="Times New Roman"/>
                <w:color w:val="#000000"/>
                <w:sz w:val="24"/>
                <w:szCs w:val="24"/>
              </w:rPr>
              <w:t>предметно-пространственная</w:t>
            </w:r>
            <w:r>
              <w:rPr/>
              <w:t xml:space="preserve"> </w:t>
            </w:r>
            <w:r>
              <w:rPr>
                <w:rFonts w:ascii="Times New Roman" w:hAnsi="Times New Roman" w:cs="Times New Roman"/>
                <w:color w:val="#000000"/>
                <w:sz w:val="24"/>
                <w:szCs w:val="24"/>
              </w:rPr>
              <w:t>среда</w:t>
            </w:r>
            <w:r>
              <w:rPr/>
              <w:t xml:space="preserve"> </w:t>
            </w:r>
            <w:r>
              <w:rPr>
                <w:rFonts w:ascii="Times New Roman" w:hAnsi="Times New Roman" w:cs="Times New Roman"/>
                <w:color w:val="#000000"/>
                <w:sz w:val="24"/>
                <w:szCs w:val="24"/>
              </w:rPr>
              <w:t>дошкольной</w:t>
            </w:r>
            <w:r>
              <w:rPr/>
              <w:t xml:space="preserve"> </w:t>
            </w:r>
            <w:r>
              <w:rPr>
                <w:rFonts w:ascii="Times New Roman" w:hAnsi="Times New Roman" w:cs="Times New Roman"/>
                <w:color w:val="#000000"/>
                <w:sz w:val="24"/>
                <w:szCs w:val="24"/>
              </w:rPr>
              <w:t>образовательной</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Крежевских</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978-5-534-05042-4.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https://urait.ru/bcode/438798</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85.05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637.0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178.2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444.529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017.7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078.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2023-2024_ФГОС3++2023_Бак-ЗФО-ППО (ППДО)(23)_plx_Проектирование образовательного процесса в дошкольной организации</dc:title>
  <dc:creator>FastReport.NET</dc:creator>
</cp:coreProperties>
</file>